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01" w:rsidRDefault="00023052" w:rsidP="00023052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noProof/>
          <w:spacing w:val="-15"/>
          <w:sz w:val="48"/>
          <w:szCs w:val="48"/>
          <w:lang w:val="lv-LV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140</wp:posOffset>
            </wp:positionV>
            <wp:extent cx="1134745" cy="1197470"/>
            <wp:effectExtent l="0" t="0" r="8255" b="3175"/>
            <wp:wrapThrough wrapText="bothSides">
              <wp:wrapPolygon edited="0">
                <wp:start x="0" y="0"/>
                <wp:lineTo x="0" y="21314"/>
                <wp:lineTo x="21395" y="21314"/>
                <wp:lineTo x="21395" y="0"/>
                <wp:lineTo x="0" y="0"/>
              </wp:wrapPolygon>
            </wp:wrapThrough>
            <wp:docPr id="1" name="Рисунок 1" descr="STAICELES PAMATSKOLAS PIRMSSKOLAS IZGLĪTĪBAS GRUPA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CELES PAMATSKOLAS PIRMSSKOLAS IZGLĪTĪBAS GRUPAS: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666" cy="121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201">
        <w:rPr>
          <w:rFonts w:ascii="Times New Roman" w:eastAsia="Times New Roman" w:hAnsi="Times New Roman" w:cs="Times New Roman"/>
          <w:b/>
          <w:bCs/>
          <w:noProof/>
          <w:spacing w:val="-15"/>
          <w:sz w:val="48"/>
          <w:szCs w:val="48"/>
          <w:lang w:val="lv-LV" w:eastAsia="ru-RU"/>
        </w:rPr>
        <w:t>Ciemos pie bitītes</w:t>
      </w:r>
    </w:p>
    <w:p w:rsidR="000D4201" w:rsidRPr="000D4201" w:rsidRDefault="000D4201" w:rsidP="000D4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Raiba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gotiņa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zelta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radziņi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Atbilde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Bite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D4201" w:rsidRPr="000D4201" w:rsidRDefault="000D4201" w:rsidP="000D4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Mazs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mazs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vīriņš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ass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ass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cirvītis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kur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cērt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tur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pampst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Atbilde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Bite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D4201" w:rsidRPr="000D4201" w:rsidRDefault="000D4201" w:rsidP="000D4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Maza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maza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gotiņa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salds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salds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pieniņš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Atbilde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Bite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un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medus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D4201" w:rsidRPr="000D4201" w:rsidRDefault="000D4201" w:rsidP="000D4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Simts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māsiņas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vienu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lakatu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vīlē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Atbilde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Bites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taisa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šūnas</w:t>
      </w:r>
      <w:proofErr w:type="spellEnd"/>
      <w:r w:rsidRPr="000D42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A05A4" w:rsidRPr="003A05A4" w:rsidRDefault="003A05A4" w:rsidP="003A05A4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noProof/>
          <w:spacing w:val="-15"/>
          <w:sz w:val="28"/>
          <w:szCs w:val="28"/>
          <w:lang w:val="lv-LV" w:eastAsia="ru-RU"/>
        </w:rPr>
      </w:pPr>
      <w:hyperlink r:id="rId6" w:tooltip="Lai bij gudras, kas bij gudras" w:history="1">
        <w:r w:rsidRPr="000D4201">
          <w:rPr>
            <w:rFonts w:ascii="Times New Roman" w:eastAsia="Times New Roman" w:hAnsi="Times New Roman" w:cs="Times New Roman"/>
            <w:b/>
            <w:bCs/>
            <w:noProof/>
            <w:spacing w:val="-15"/>
            <w:sz w:val="28"/>
            <w:szCs w:val="28"/>
            <w:bdr w:val="none" w:sz="0" w:space="0" w:color="auto" w:frame="1"/>
            <w:lang w:val="lv-LV" w:eastAsia="ru-RU"/>
          </w:rPr>
          <w:t>Lai bij gudras, kas bij gudras</w:t>
        </w:r>
      </w:hyperlink>
      <w:bookmarkStart w:id="0" w:name="_GoBack"/>
      <w:bookmarkEnd w:id="0"/>
    </w:p>
    <w:p w:rsidR="003A05A4" w:rsidRPr="003A05A4" w:rsidRDefault="003A05A4" w:rsidP="003A05A4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lv-LV" w:eastAsia="ru-RU"/>
        </w:rPr>
      </w:pPr>
      <w:r w:rsidRPr="003A05A4">
        <w:rPr>
          <w:rFonts w:ascii="Times New Roman" w:eastAsia="Times New Roman" w:hAnsi="Times New Roman" w:cs="Times New Roman"/>
          <w:noProof/>
          <w:sz w:val="28"/>
          <w:szCs w:val="28"/>
          <w:lang w:val="lv-LV" w:eastAsia="ru-RU"/>
        </w:rPr>
        <w:t>Lai bij gudras, kas bij gudras,</w:t>
      </w:r>
      <w:r w:rsidRPr="003A05A4">
        <w:rPr>
          <w:rFonts w:ascii="Times New Roman" w:eastAsia="Times New Roman" w:hAnsi="Times New Roman" w:cs="Times New Roman"/>
          <w:noProof/>
          <w:sz w:val="28"/>
          <w:szCs w:val="28"/>
          <w:lang w:val="lv-LV" w:eastAsia="ru-RU"/>
        </w:rPr>
        <w:br/>
        <w:t>Meža bites, tās bij gudras:</w:t>
      </w:r>
      <w:r w:rsidRPr="003A05A4">
        <w:rPr>
          <w:rFonts w:ascii="Times New Roman" w:eastAsia="Times New Roman" w:hAnsi="Times New Roman" w:cs="Times New Roman"/>
          <w:noProof/>
          <w:sz w:val="28"/>
          <w:szCs w:val="28"/>
          <w:lang w:val="lv-LV" w:eastAsia="ru-RU"/>
        </w:rPr>
        <w:br/>
        <w:t>Lācis kāpa ozolā,</w:t>
      </w:r>
      <w:r w:rsidR="00023052" w:rsidRPr="00023052">
        <w:rPr>
          <w:noProof/>
          <w:lang w:eastAsia="ru-RU"/>
        </w:rPr>
        <w:t xml:space="preserve"> </w:t>
      </w:r>
      <w:r w:rsidRPr="003A05A4">
        <w:rPr>
          <w:rFonts w:ascii="Times New Roman" w:eastAsia="Times New Roman" w:hAnsi="Times New Roman" w:cs="Times New Roman"/>
          <w:noProof/>
          <w:sz w:val="28"/>
          <w:szCs w:val="28"/>
          <w:lang w:val="lv-LV" w:eastAsia="ru-RU"/>
        </w:rPr>
        <w:br/>
        <w:t>Bites dūra degunā.</w:t>
      </w:r>
    </w:p>
    <w:p w:rsidR="003A05A4" w:rsidRPr="003A05A4" w:rsidRDefault="003A05A4" w:rsidP="003A05A4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noProof/>
          <w:spacing w:val="-15"/>
          <w:sz w:val="28"/>
          <w:szCs w:val="28"/>
          <w:lang w:val="lv-LV" w:eastAsia="ru-RU"/>
        </w:rPr>
      </w:pPr>
      <w:hyperlink r:id="rId7" w:tooltip="Bišu tēvs priecājās" w:history="1">
        <w:r w:rsidRPr="000D4201">
          <w:rPr>
            <w:rFonts w:ascii="Times New Roman" w:eastAsia="Times New Roman" w:hAnsi="Times New Roman" w:cs="Times New Roman"/>
            <w:b/>
            <w:bCs/>
            <w:noProof/>
            <w:spacing w:val="-15"/>
            <w:sz w:val="28"/>
            <w:szCs w:val="28"/>
            <w:bdr w:val="none" w:sz="0" w:space="0" w:color="auto" w:frame="1"/>
            <w:lang w:val="lv-LV" w:eastAsia="ru-RU"/>
          </w:rPr>
          <w:t>Bišu tēvs priecājās</w:t>
        </w:r>
      </w:hyperlink>
    </w:p>
    <w:p w:rsidR="003A05A4" w:rsidRPr="000D4201" w:rsidRDefault="003A05A4" w:rsidP="000D420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lv-LV" w:eastAsia="ru-RU"/>
        </w:rPr>
      </w:pPr>
      <w:r w:rsidRPr="003A05A4">
        <w:rPr>
          <w:rFonts w:ascii="Times New Roman" w:eastAsia="Times New Roman" w:hAnsi="Times New Roman" w:cs="Times New Roman"/>
          <w:noProof/>
          <w:sz w:val="28"/>
          <w:szCs w:val="28"/>
          <w:lang w:val="lv-LV" w:eastAsia="ru-RU"/>
        </w:rPr>
        <w:t>Bišu tēvs priecājās,</w:t>
      </w:r>
      <w:r w:rsidRPr="003A05A4">
        <w:rPr>
          <w:rFonts w:ascii="Times New Roman" w:eastAsia="Times New Roman" w:hAnsi="Times New Roman" w:cs="Times New Roman"/>
          <w:noProof/>
          <w:sz w:val="28"/>
          <w:szCs w:val="28"/>
          <w:lang w:val="lv-LV" w:eastAsia="ru-RU"/>
        </w:rPr>
        <w:br/>
        <w:t>Šogad laba vasariņa,</w:t>
      </w:r>
      <w:r w:rsidRPr="003A05A4">
        <w:rPr>
          <w:rFonts w:ascii="Times New Roman" w:eastAsia="Times New Roman" w:hAnsi="Times New Roman" w:cs="Times New Roman"/>
          <w:noProof/>
          <w:sz w:val="28"/>
          <w:szCs w:val="28"/>
          <w:lang w:val="lv-LV" w:eastAsia="ru-RU"/>
        </w:rPr>
        <w:br/>
        <w:t>Šogad laba vasariņa,</w:t>
      </w:r>
      <w:r w:rsidRPr="003A05A4">
        <w:rPr>
          <w:rFonts w:ascii="Times New Roman" w:eastAsia="Times New Roman" w:hAnsi="Times New Roman" w:cs="Times New Roman"/>
          <w:noProof/>
          <w:sz w:val="28"/>
          <w:szCs w:val="28"/>
          <w:lang w:val="lv-LV" w:eastAsia="ru-RU"/>
        </w:rPr>
        <w:br/>
        <w:t>Medutiņa nepietrūka.</w:t>
      </w:r>
    </w:p>
    <w:p w:rsidR="003A05A4" w:rsidRPr="000D4201" w:rsidRDefault="003A05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4201">
        <w:rPr>
          <w:rFonts w:ascii="Times New Roman" w:hAnsi="Times New Roman" w:cs="Times New Roman"/>
          <w:b/>
          <w:sz w:val="28"/>
          <w:szCs w:val="28"/>
          <w:lang w:val="en-US"/>
        </w:rPr>
        <w:t>Tic</w:t>
      </w:r>
      <w:r w:rsidRPr="000D4201">
        <w:rPr>
          <w:rFonts w:ascii="Times New Roman" w:hAnsi="Times New Roman" w:cs="Times New Roman"/>
          <w:b/>
          <w:sz w:val="28"/>
          <w:szCs w:val="28"/>
          <w:lang w:val="lv-LV"/>
        </w:rPr>
        <w:t>ē</w:t>
      </w:r>
      <w:proofErr w:type="spellStart"/>
      <w:r w:rsidRPr="000D4201">
        <w:rPr>
          <w:rFonts w:ascii="Times New Roman" w:hAnsi="Times New Roman" w:cs="Times New Roman"/>
          <w:b/>
          <w:sz w:val="28"/>
          <w:szCs w:val="28"/>
          <w:lang w:val="en-US"/>
        </w:rPr>
        <w:t>jumi</w:t>
      </w:r>
      <w:proofErr w:type="spellEnd"/>
      <w:r w:rsidRPr="000D42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par </w:t>
      </w:r>
      <w:proofErr w:type="spellStart"/>
      <w:r w:rsidRPr="000D4201">
        <w:rPr>
          <w:rFonts w:ascii="Times New Roman" w:hAnsi="Times New Roman" w:cs="Times New Roman"/>
          <w:b/>
          <w:sz w:val="28"/>
          <w:szCs w:val="28"/>
          <w:lang w:val="en-US"/>
        </w:rPr>
        <w:t>bitēm</w:t>
      </w:r>
      <w:proofErr w:type="spellEnd"/>
    </w:p>
    <w:p w:rsidR="003A05A4" w:rsidRPr="000D4201" w:rsidRDefault="003A05A4" w:rsidP="000D42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bitēm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sāk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strīdē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ties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tad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viņas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izput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A4" w:rsidRPr="000D4201" w:rsidRDefault="003A05A4" w:rsidP="000D42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Bites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steidzas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ātri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stropā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iekšā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ārā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kad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lietus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gaidāms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A4" w:rsidRPr="000D4201" w:rsidRDefault="003A05A4" w:rsidP="000D42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bites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saulei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noejot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vēl</w:t>
      </w:r>
      <w:proofErr w:type="spellEnd"/>
      <w:proofErr w:type="gram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laižas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ziedos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tad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rītā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līs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lietus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A4" w:rsidRPr="000D4201" w:rsidRDefault="003A05A4" w:rsidP="000D42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bites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augstu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lido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būs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labs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laiks</w:t>
      </w:r>
      <w:proofErr w:type="spellEnd"/>
      <w:r w:rsidRPr="000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4201" w:rsidRPr="000D4201" w:rsidRDefault="000D4201" w:rsidP="000D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201" w:rsidRPr="000D4201" w:rsidRDefault="000D4201" w:rsidP="000D4201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spellStart"/>
      <w:r w:rsidRPr="000D42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Kas</w:t>
      </w:r>
      <w:proofErr w:type="spellEnd"/>
      <w:r w:rsidRPr="000D42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dārzā</w:t>
      </w:r>
      <w:proofErr w:type="spellEnd"/>
      <w:r w:rsidRPr="000D42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| </w:t>
      </w:r>
      <w:proofErr w:type="spellStart"/>
      <w:r w:rsidRPr="000D42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Bērnu</w:t>
      </w:r>
      <w:proofErr w:type="spellEnd"/>
      <w:r w:rsidRPr="000D42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0D42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dziesmas</w:t>
      </w:r>
      <w:proofErr w:type="spellEnd"/>
    </w:p>
    <w:p w:rsidR="000D4201" w:rsidRPr="000D4201" w:rsidRDefault="000D420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D420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https://www.youtube.com/watch?v=rQYKutHyeRU</w:t>
        </w:r>
      </w:hyperlink>
    </w:p>
    <w:p w:rsidR="005C0680" w:rsidRPr="000D4201" w:rsidRDefault="005C0680" w:rsidP="005C068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C06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LTV </w:t>
      </w:r>
      <w:proofErr w:type="spellStart"/>
      <w:r w:rsidRPr="005C06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aicina</w:t>
      </w:r>
      <w:proofErr w:type="spellEnd"/>
      <w:r w:rsidRPr="005C06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5C06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izzināt</w:t>
      </w:r>
      <w:proofErr w:type="spellEnd"/>
      <w:r w:rsidRPr="005C06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5C06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bišu</w:t>
      </w:r>
      <w:proofErr w:type="spellEnd"/>
      <w:r w:rsidRPr="005C06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5C06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dzīvi</w:t>
      </w:r>
      <w:proofErr w:type="spellEnd"/>
      <w:r w:rsidRPr="005C06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5C06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tiešraidē</w:t>
      </w:r>
      <w:proofErr w:type="spellEnd"/>
    </w:p>
    <w:p w:rsidR="005C0680" w:rsidRPr="000D4201" w:rsidRDefault="005C0680" w:rsidP="005C068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A05A4" w:rsidRPr="000D4201" w:rsidRDefault="005C0680" w:rsidP="000D4201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D420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https://www.youtube.com/watch?v=J-0Onh4Wvk0</w:t>
        </w:r>
      </w:hyperlink>
    </w:p>
    <w:p w:rsidR="000D4201" w:rsidRPr="000D4201" w:rsidRDefault="000D4201" w:rsidP="000D4201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C0680" w:rsidRPr="000D4201" w:rsidRDefault="005C068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D4201">
        <w:rPr>
          <w:rFonts w:ascii="Times New Roman" w:hAnsi="Times New Roman" w:cs="Times New Roman"/>
          <w:b/>
          <w:sz w:val="24"/>
          <w:szCs w:val="24"/>
          <w:lang w:val="lv-LV"/>
        </w:rPr>
        <w:t>Vērojam bišu dzīvi</w:t>
      </w:r>
    </w:p>
    <w:p w:rsidR="000D4201" w:rsidRPr="000D4201" w:rsidRDefault="005C068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D420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https://www.youtube.com/watch?v=7XnVTKLE4U8</w:t>
        </w:r>
      </w:hyperlink>
    </w:p>
    <w:p w:rsidR="000D4201" w:rsidRPr="000D4201" w:rsidRDefault="000D4201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D4201">
        <w:rPr>
          <w:rFonts w:ascii="Times New Roman" w:hAnsi="Times New Roman" w:cs="Times New Roman"/>
          <w:b/>
          <w:sz w:val="24"/>
          <w:szCs w:val="24"/>
          <w:lang w:val="lv-LV"/>
        </w:rPr>
        <w:t>Kukaiņu krāsojamās lapas</w:t>
      </w:r>
    </w:p>
    <w:p w:rsidR="000D4201" w:rsidRPr="000D4201" w:rsidRDefault="000D4201">
      <w:pPr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0D4201">
          <w:rPr>
            <w:rStyle w:val="a3"/>
            <w:rFonts w:ascii="Times New Roman" w:hAnsi="Times New Roman" w:cs="Times New Roman"/>
            <w:sz w:val="24"/>
            <w:szCs w:val="24"/>
          </w:rPr>
          <w:t>https://animals.colorfoolish.com/lv/kukainu-krasojamas-lapas/</w:t>
        </w:r>
      </w:hyperlink>
    </w:p>
    <w:p w:rsidR="003A05A4" w:rsidRPr="000D4201" w:rsidRDefault="003A05A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4201">
        <w:rPr>
          <w:rFonts w:ascii="Times New Roman" w:hAnsi="Times New Roman" w:cs="Times New Roman"/>
          <w:b/>
          <w:sz w:val="24"/>
          <w:szCs w:val="24"/>
          <w:lang w:val="en-US"/>
        </w:rPr>
        <w:t>Multfilma</w:t>
      </w:r>
      <w:proofErr w:type="spellEnd"/>
      <w:r w:rsidRPr="000D42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4201">
        <w:rPr>
          <w:rFonts w:ascii="Times New Roman" w:hAnsi="Times New Roman" w:cs="Times New Roman"/>
          <w:sz w:val="24"/>
          <w:szCs w:val="24"/>
          <w:lang w:val="en-US"/>
        </w:rPr>
        <w:t>- “</w:t>
      </w:r>
      <w:proofErr w:type="spellStart"/>
      <w:r w:rsidRPr="000D4201">
        <w:rPr>
          <w:rFonts w:ascii="Times New Roman" w:hAnsi="Times New Roman" w:cs="Times New Roman"/>
          <w:sz w:val="24"/>
          <w:szCs w:val="24"/>
          <w:lang w:val="en-US"/>
        </w:rPr>
        <w:t>Bitīte</w:t>
      </w:r>
      <w:proofErr w:type="spellEnd"/>
      <w:r w:rsidRPr="000D42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201">
        <w:rPr>
          <w:rFonts w:ascii="Times New Roman" w:hAnsi="Times New Roman" w:cs="Times New Roman"/>
          <w:sz w:val="24"/>
          <w:szCs w:val="24"/>
          <w:lang w:val="en-US"/>
        </w:rPr>
        <w:t>Maija</w:t>
      </w:r>
      <w:proofErr w:type="spellEnd"/>
      <w:r w:rsidRPr="000D4201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3A05A4" w:rsidRPr="00023052" w:rsidRDefault="003A05A4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D420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https://www.youtube.com/watch?v=5PnBrha_mSM</w:t>
        </w:r>
      </w:hyperlink>
    </w:p>
    <w:sectPr w:rsidR="003A05A4" w:rsidRPr="00023052" w:rsidSect="003A05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83D79"/>
    <w:multiLevelType w:val="multilevel"/>
    <w:tmpl w:val="1FC6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D557B"/>
    <w:multiLevelType w:val="hybridMultilevel"/>
    <w:tmpl w:val="1322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4"/>
    <w:rsid w:val="00023052"/>
    <w:rsid w:val="000D4201"/>
    <w:rsid w:val="00144DAF"/>
    <w:rsid w:val="003A05A4"/>
    <w:rsid w:val="005C0680"/>
    <w:rsid w:val="0092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48E4-75C9-4A65-9921-43B1239D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5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QYKutHye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utasdziesmas.lv/vasara/bisu-tevs-priecajas" TargetMode="External"/><Relationship Id="rId12" Type="http://schemas.openxmlformats.org/officeDocument/2006/relationships/hyperlink" Target="https://www.youtube.com/watch?v=5PnBrha_m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utasdziesmas.lv/bites/lai-bij-gudras-kas-bij-gudras" TargetMode="External"/><Relationship Id="rId11" Type="http://schemas.openxmlformats.org/officeDocument/2006/relationships/hyperlink" Target="https://animals.colorfoolish.com/lv/kukainu-krasojamas-lapa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7XnVTKLE4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-0Onh4Wvk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2020-05-12T08:33:00Z</dcterms:created>
  <dcterms:modified xsi:type="dcterms:W3CDTF">2020-05-12T09:15:00Z</dcterms:modified>
</cp:coreProperties>
</file>