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A55" w:rsidRDefault="00C74A55" w:rsidP="00C74A55">
      <w:pPr>
        <w:pStyle w:val="Standard"/>
        <w:spacing w:before="114" w:after="114" w:line="360" w:lineRule="auto"/>
        <w:jc w:val="center"/>
      </w:pPr>
      <w:proofErr w:type="spellStart"/>
      <w:r>
        <w:rPr>
          <w:rFonts w:ascii="Comic Sans MS" w:hAnsi="Comic Sans MS"/>
          <w:b/>
          <w:bCs/>
          <w:sz w:val="32"/>
          <w:szCs w:val="32"/>
          <w:lang w:val="en-US"/>
        </w:rPr>
        <w:t>Grupa</w:t>
      </w:r>
      <w:proofErr w:type="spellEnd"/>
      <w:r>
        <w:rPr>
          <w:rFonts w:ascii="Comic Sans MS" w:hAnsi="Comic Sans MS"/>
          <w:b/>
          <w:bCs/>
          <w:sz w:val="32"/>
          <w:szCs w:val="32"/>
          <w:lang w:val="en-US"/>
        </w:rPr>
        <w:t xml:space="preserve"> “</w:t>
      </w:r>
      <w:r>
        <w:rPr>
          <w:rFonts w:ascii="Comic Sans MS" w:hAnsi="Comic Sans MS"/>
          <w:b/>
          <w:bCs/>
          <w:sz w:val="32"/>
          <w:szCs w:val="32"/>
          <w:lang w:val="lv-LV"/>
        </w:rPr>
        <w:t>Saulīte” mācās mājās</w:t>
      </w:r>
    </w:p>
    <w:p w:rsidR="00C74A55" w:rsidRDefault="00C74A55" w:rsidP="00C74A55">
      <w:pPr>
        <w:pStyle w:val="Standard"/>
        <w:spacing w:before="114" w:after="114" w:line="360" w:lineRule="auto"/>
      </w:pPr>
      <w:r>
        <w:rPr>
          <w:rFonts w:ascii="Comic Sans MS" w:hAnsi="Comic Sans MS"/>
          <w:lang w:val="lv-LV"/>
        </w:rPr>
        <w:t xml:space="preserve">         Karantīnas iestāšanās ieviesa daudzas korekcijas skolotāju, bērnu un viņu vecāku dzīvēs. Iestājās cits laiks. Viss pierastais un ierastais vairs nedarbojās. Kļuvām ierobežotāki telpā, bet šie apstākļi piedāvāja jaunas iespējas. Lai spētu nodrošināt attālinātu mācīšanās procesu, bija jāmācās strādāt savādāk, bija jāapgūst jaunas prasmes IT programmu lietošanā, jāpārskata dažādi avoti, jāatlasa nepieciešamā informācija un jāpielāgo dažādi uzdevumi šiem apstākļiem. Izvēloties uzdevumus bija jāvadās pēc mēneša plānojuma, pēc aktualitātes un piemērotības </w:t>
      </w:r>
      <w:proofErr w:type="spellStart"/>
      <w:r>
        <w:rPr>
          <w:rFonts w:ascii="Comic Sans MS" w:hAnsi="Comic Sans MS"/>
          <w:lang w:val="lv-LV"/>
        </w:rPr>
        <w:t>darbošanai</w:t>
      </w:r>
      <w:proofErr w:type="spellEnd"/>
      <w:r>
        <w:rPr>
          <w:rFonts w:ascii="Comic Sans MS" w:hAnsi="Comic Sans MS"/>
          <w:lang w:val="lv-LV"/>
        </w:rPr>
        <w:t xml:space="preserve"> mājas apstākļos, ( lai tam nebūtu </w:t>
      </w:r>
      <w:proofErr w:type="spellStart"/>
      <w:r>
        <w:rPr>
          <w:rFonts w:ascii="Comic Sans MS" w:hAnsi="Comic Sans MS"/>
          <w:lang w:val="lv-LV"/>
        </w:rPr>
        <w:t>nepieciešma</w:t>
      </w:r>
      <w:proofErr w:type="spellEnd"/>
      <w:r>
        <w:rPr>
          <w:rFonts w:ascii="Comic Sans MS" w:hAnsi="Comic Sans MS"/>
          <w:lang w:val="lv-LV"/>
        </w:rPr>
        <w:t xml:space="preserve"> liela sagatavošanās un speciāls inventārs, bet varētu izmantot mājās vai dabā esošās lietas. )</w:t>
      </w:r>
    </w:p>
    <w:p w:rsidR="00C74A55" w:rsidRDefault="00C74A55" w:rsidP="00C74A55">
      <w:pPr>
        <w:pStyle w:val="Standard"/>
        <w:spacing w:before="114" w:after="114" w:line="360" w:lineRule="auto"/>
      </w:pPr>
      <w:r>
        <w:rPr>
          <w:rFonts w:ascii="Comic Sans MS" w:hAnsi="Comic Sans MS"/>
          <w:lang w:val="lv-LV"/>
        </w:rPr>
        <w:t xml:space="preserve">       Arī komunikācija ar vecākiem norisinājās neierastā veidā, tagad saziņa notika pa telefonu un </w:t>
      </w:r>
      <w:proofErr w:type="spellStart"/>
      <w:r>
        <w:rPr>
          <w:rFonts w:ascii="Comic Sans MS" w:hAnsi="Comic Sans MS"/>
          <w:lang w:val="lv-LV"/>
        </w:rPr>
        <w:t>Watsup</w:t>
      </w:r>
      <w:proofErr w:type="spellEnd"/>
      <w:r>
        <w:rPr>
          <w:rFonts w:ascii="Comic Sans MS" w:hAnsi="Comic Sans MS"/>
          <w:lang w:val="lv-LV"/>
        </w:rPr>
        <w:t>...Un pateicoties vecāku iespējām, atsaucībai, atbalstam tika iegūta atgriezeniskā saite. Bija patiess prieks redzēt bērnus aizrautīgi darbojoties, redzēt kā viņi apgūst jaunas prasmes un iemaņas, kā viņi aug gan fiziski, gan garīgi.</w:t>
      </w:r>
    </w:p>
    <w:p w:rsidR="00C74A55" w:rsidRDefault="00C74A55" w:rsidP="00C74A55">
      <w:pPr>
        <w:pStyle w:val="Standard"/>
        <w:spacing w:before="114" w:after="114" w:line="360" w:lineRule="auto"/>
      </w:pPr>
      <w:r>
        <w:rPr>
          <w:rFonts w:ascii="Comic Sans MS" w:hAnsi="Comic Sans MS"/>
          <w:lang w:val="lv-LV"/>
        </w:rPr>
        <w:t xml:space="preserve">     P.S. Pateicamies vecākiem par laiku, ko veltījāt bērniem pildot šos uzdevumus, par atsaucību, par </w:t>
      </w:r>
      <w:proofErr w:type="spellStart"/>
      <w:r>
        <w:rPr>
          <w:rFonts w:ascii="Comic Sans MS" w:hAnsi="Comic Sans MS"/>
          <w:lang w:val="lv-LV"/>
        </w:rPr>
        <w:t>interasantiem</w:t>
      </w:r>
      <w:proofErr w:type="spellEnd"/>
      <w:r>
        <w:rPr>
          <w:rFonts w:ascii="Comic Sans MS" w:hAnsi="Comic Sans MS"/>
          <w:lang w:val="lv-LV"/>
        </w:rPr>
        <w:t xml:space="preserve"> foto un video, par jauniem kopīgiem atklājumiem kopā ar bērnu, par to, ka tādā veidā ļāvāt mums veikt mūsu darbu! Paldies!  </w:t>
      </w:r>
    </w:p>
    <w:p w:rsidR="00C74A55" w:rsidRDefault="00C74A55" w:rsidP="00C74A55">
      <w:pPr>
        <w:pStyle w:val="Standard"/>
        <w:spacing w:before="114" w:after="114" w:line="360" w:lineRule="auto"/>
        <w:rPr>
          <w:rFonts w:ascii="Comic Sans MS" w:hAnsi="Comic Sans MS"/>
          <w:lang w:val="lv-LV"/>
        </w:rPr>
      </w:pPr>
      <w:r>
        <w:rPr>
          <w:rFonts w:ascii="Comic Sans MS" w:hAnsi="Comic Sans MS"/>
          <w:lang w:val="lv-LV"/>
        </w:rPr>
        <w:t>Jūsu skolotājas:)</w:t>
      </w:r>
    </w:p>
    <w:p w:rsidR="00C74A55" w:rsidRDefault="00C74A55" w:rsidP="00C74A55">
      <w:pPr>
        <w:pStyle w:val="Standard"/>
        <w:spacing w:before="114" w:after="114" w:line="360" w:lineRule="auto"/>
        <w:rPr>
          <w:rFonts w:ascii="Comic Sans MS" w:hAnsi="Comic Sans MS"/>
          <w:lang w:val="lv-LV"/>
        </w:rPr>
      </w:pPr>
      <w:bookmarkStart w:id="0" w:name="_GoBack"/>
      <w:r>
        <w:rPr>
          <w:noProof/>
          <w:lang w:eastAsia="ru-RU" w:bidi="ar-SA"/>
        </w:rPr>
        <w:drawing>
          <wp:anchor distT="0" distB="0" distL="114300" distR="114300" simplePos="0" relativeHeight="251661312" behindDoc="0" locked="0" layoutInCell="1" allowOverlap="1">
            <wp:simplePos x="0" y="0"/>
            <wp:positionH relativeFrom="column">
              <wp:posOffset>4327525</wp:posOffset>
            </wp:positionH>
            <wp:positionV relativeFrom="paragraph">
              <wp:posOffset>250190</wp:posOffset>
            </wp:positionV>
            <wp:extent cx="1714500" cy="2286000"/>
            <wp:effectExtent l="0" t="0" r="0" b="0"/>
            <wp:wrapThrough wrapText="bothSides">
              <wp:wrapPolygon edited="0">
                <wp:start x="0" y="0"/>
                <wp:lineTo x="0" y="21420"/>
                <wp:lineTo x="21360" y="21420"/>
                <wp:lineTo x="21360" y="0"/>
                <wp:lineTo x="0" y="0"/>
              </wp:wrapPolygon>
            </wp:wrapThrough>
            <wp:docPr id="3" name="Рисунок 3" descr="5.g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5.gr.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714500" cy="2286000"/>
                    </a:xfrm>
                    <a:prstGeom prst="rect">
                      <a:avLst/>
                    </a:prstGeom>
                    <a:noFill/>
                  </pic:spPr>
                </pic:pic>
              </a:graphicData>
            </a:graphic>
            <wp14:sizeRelH relativeFrom="page">
              <wp14:pctWidth>0</wp14:pctWidth>
            </wp14:sizeRelH>
            <wp14:sizeRelV relativeFrom="page">
              <wp14:pctHeight>0</wp14:pctHeight>
            </wp14:sizeRelV>
          </wp:anchor>
        </w:drawing>
      </w:r>
      <w:bookmarkEnd w:id="0"/>
      <w:r>
        <w:rPr>
          <w:noProof/>
          <w:lang w:eastAsia="ru-RU" w:bidi="ar-SA"/>
        </w:rPr>
        <w:drawing>
          <wp:anchor distT="0" distB="0" distL="114300" distR="114300" simplePos="0" relativeHeight="251659264" behindDoc="0" locked="0" layoutInCell="1" allowOverlap="1">
            <wp:simplePos x="0" y="0"/>
            <wp:positionH relativeFrom="column">
              <wp:posOffset>-177165</wp:posOffset>
            </wp:positionH>
            <wp:positionV relativeFrom="paragraph">
              <wp:posOffset>354330</wp:posOffset>
            </wp:positionV>
            <wp:extent cx="1663700" cy="2219325"/>
            <wp:effectExtent l="0" t="0" r="0" b="9525"/>
            <wp:wrapThrough wrapText="bothSides">
              <wp:wrapPolygon edited="0">
                <wp:start x="0" y="0"/>
                <wp:lineTo x="0" y="21507"/>
                <wp:lineTo x="21270" y="21507"/>
                <wp:lineTo x="21270" y="0"/>
                <wp:lineTo x="0" y="0"/>
              </wp:wrapPolygon>
            </wp:wrapThrough>
            <wp:docPr id="4" name="Рисунок 4" descr="5.g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5.gr.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63700" cy="2219325"/>
                    </a:xfrm>
                    <a:prstGeom prst="rect">
                      <a:avLst/>
                    </a:prstGeom>
                    <a:noFill/>
                  </pic:spPr>
                </pic:pic>
              </a:graphicData>
            </a:graphic>
            <wp14:sizeRelH relativeFrom="page">
              <wp14:pctWidth>0</wp14:pctWidth>
            </wp14:sizeRelH>
            <wp14:sizeRelV relativeFrom="page">
              <wp14:pctHeight>0</wp14:pctHeight>
            </wp14:sizeRelV>
          </wp:anchor>
        </w:drawing>
      </w:r>
    </w:p>
    <w:p w:rsidR="00C74A55" w:rsidRDefault="00C74A55" w:rsidP="00C74A55">
      <w:pPr>
        <w:pStyle w:val="Standard"/>
        <w:spacing w:before="114" w:after="114" w:line="360" w:lineRule="auto"/>
        <w:rPr>
          <w:rFonts w:ascii="Comic Sans MS" w:hAnsi="Comic Sans MS"/>
          <w:lang w:val="lv-LV"/>
        </w:rPr>
      </w:pPr>
    </w:p>
    <w:p w:rsidR="00C74A55" w:rsidRDefault="00C74A55" w:rsidP="00C74A55">
      <w:pPr>
        <w:pStyle w:val="Standard"/>
        <w:spacing w:before="114" w:after="114" w:line="360" w:lineRule="auto"/>
      </w:pPr>
      <w:r>
        <w:rPr>
          <w:noProof/>
          <w:lang w:eastAsia="ru-RU" w:bidi="ar-SA"/>
        </w:rPr>
        <w:drawing>
          <wp:anchor distT="0" distB="0" distL="114300" distR="114300" simplePos="0" relativeHeight="251660288" behindDoc="0" locked="0" layoutInCell="1" allowOverlap="1">
            <wp:simplePos x="0" y="0"/>
            <wp:positionH relativeFrom="column">
              <wp:posOffset>2156460</wp:posOffset>
            </wp:positionH>
            <wp:positionV relativeFrom="paragraph">
              <wp:posOffset>5080</wp:posOffset>
            </wp:positionV>
            <wp:extent cx="1548130" cy="1548130"/>
            <wp:effectExtent l="0" t="0" r="0" b="0"/>
            <wp:wrapThrough wrapText="bothSides">
              <wp:wrapPolygon edited="0">
                <wp:start x="0" y="0"/>
                <wp:lineTo x="0" y="21263"/>
                <wp:lineTo x="21263" y="21263"/>
                <wp:lineTo x="21263" y="0"/>
                <wp:lineTo x="0" y="0"/>
              </wp:wrapPolygon>
            </wp:wrapThrough>
            <wp:docPr id="2" name="Рисунок 2" descr="5.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5.g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48130" cy="154813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ru-RU" w:bidi="ar-SA"/>
        </w:rPr>
        <mc:AlternateContent>
          <mc:Choice Requires="wps">
            <w:drawing>
              <wp:inline distT="0" distB="0" distL="0" distR="0">
                <wp:extent cx="304800" cy="304800"/>
                <wp:effectExtent l="0" t="0" r="0" b="0"/>
                <wp:docPr id="1" name="Прямоугольник 1" descr="blob:https://web.whatsapp.com/30b52e06-088d-480a-af3d-0da6557b59bd"/>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7D25D7" id="Прямоугольник 1" o:spid="_x0000_s1026" alt="blob:https://web.whatsapp.com/30b52e06-088d-480a-af3d-0da6557b59bd"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" filled="f" stroked="f">
                <o:lock v:ext="edit" aspectratio="t"/>
                <w10:anchorlock/>
              </v:rect>
            </w:pict>
          </mc:Fallback>
        </mc:AlternateContent>
      </w:r>
    </w:p>
    <w:p w:rsidR="00C74A55" w:rsidRDefault="00C74A55" w:rsidP="00C74A55">
      <w:pPr>
        <w:pStyle w:val="Standard"/>
        <w:spacing w:before="114" w:after="114" w:line="360" w:lineRule="auto"/>
      </w:pPr>
    </w:p>
    <w:p w:rsidR="00C74A55" w:rsidRDefault="00C74A55" w:rsidP="00C74A55">
      <w:pPr>
        <w:pStyle w:val="Standard"/>
        <w:spacing w:before="114" w:after="114" w:line="360" w:lineRule="auto"/>
      </w:pPr>
    </w:p>
    <w:p w:rsidR="00C74A55" w:rsidRDefault="00C74A55" w:rsidP="00C74A55">
      <w:pPr>
        <w:pStyle w:val="Standard"/>
        <w:spacing w:before="114" w:after="114" w:line="360" w:lineRule="auto"/>
      </w:pPr>
    </w:p>
    <w:p w:rsidR="00C74A55" w:rsidRDefault="00C74A55" w:rsidP="00C74A55">
      <w:pPr>
        <w:pStyle w:val="Standard"/>
        <w:spacing w:before="114" w:after="114" w:line="360" w:lineRule="auto"/>
      </w:pPr>
    </w:p>
    <w:p w:rsidR="0092264D" w:rsidRDefault="0092264D"/>
    <w:sectPr w:rsidR="009226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A55"/>
    <w:rsid w:val="00144DAF"/>
    <w:rsid w:val="0092264D"/>
    <w:rsid w:val="00C74A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A9A41A-741A-4D88-B98D-C55566075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C74A55"/>
    <w:pPr>
      <w:suppressAutoHyphens/>
      <w:autoSpaceDN w:val="0"/>
      <w:spacing w:after="0" w:line="240" w:lineRule="auto"/>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296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202</Words>
  <Characters>1155</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2020-05-15T08:00:00Z</dcterms:created>
  <dcterms:modified xsi:type="dcterms:W3CDTF">2020-05-15T08:01:00Z</dcterms:modified>
</cp:coreProperties>
</file>